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D3" w:rsidRPr="00564C4F" w:rsidRDefault="000F3CD3" w:rsidP="000F3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C4F">
        <w:rPr>
          <w:rFonts w:ascii="Times New Roman" w:hAnsi="Times New Roman" w:cs="Times New Roman"/>
          <w:b/>
          <w:sz w:val="28"/>
          <w:szCs w:val="28"/>
        </w:rPr>
        <w:t>Отчет о проведенно</w:t>
      </w:r>
      <w:r w:rsidR="00D62FAC" w:rsidRPr="00564C4F">
        <w:rPr>
          <w:rFonts w:ascii="Times New Roman" w:hAnsi="Times New Roman" w:cs="Times New Roman"/>
          <w:b/>
          <w:sz w:val="28"/>
          <w:szCs w:val="28"/>
        </w:rPr>
        <w:t>й акц</w:t>
      </w:r>
      <w:r w:rsidRPr="00564C4F">
        <w:rPr>
          <w:rFonts w:ascii="Times New Roman" w:hAnsi="Times New Roman" w:cs="Times New Roman"/>
          <w:b/>
          <w:sz w:val="28"/>
          <w:szCs w:val="28"/>
        </w:rPr>
        <w:t>ии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1. Название </w:t>
      </w:r>
      <w:r w:rsidR="00D62FAC">
        <w:rPr>
          <w:rFonts w:ascii="Times New Roman" w:hAnsi="Times New Roman" w:cs="Times New Roman"/>
          <w:sz w:val="28"/>
          <w:szCs w:val="28"/>
        </w:rPr>
        <w:t>акции</w:t>
      </w:r>
      <w:r w:rsidRPr="000F3CD3">
        <w:rPr>
          <w:rFonts w:ascii="Times New Roman" w:hAnsi="Times New Roman" w:cs="Times New Roman"/>
          <w:sz w:val="28"/>
          <w:szCs w:val="28"/>
        </w:rPr>
        <w:t xml:space="preserve"> (заполняется автоматически из заявки) 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2. Статус </w:t>
      </w:r>
      <w:r w:rsidR="00D62FAC">
        <w:rPr>
          <w:rFonts w:ascii="Times New Roman" w:hAnsi="Times New Roman" w:cs="Times New Roman"/>
          <w:sz w:val="28"/>
          <w:szCs w:val="28"/>
        </w:rPr>
        <w:t>акции</w:t>
      </w:r>
      <w:r w:rsidRPr="000F3CD3">
        <w:rPr>
          <w:rFonts w:ascii="Times New Roman" w:hAnsi="Times New Roman" w:cs="Times New Roman"/>
          <w:sz w:val="28"/>
          <w:szCs w:val="28"/>
        </w:rPr>
        <w:t xml:space="preserve"> (заполняется автоматически из заявки) 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3. Вид </w:t>
      </w:r>
      <w:r w:rsidR="00D62FAC">
        <w:rPr>
          <w:rFonts w:ascii="Times New Roman" w:hAnsi="Times New Roman" w:cs="Times New Roman"/>
          <w:sz w:val="28"/>
          <w:szCs w:val="28"/>
        </w:rPr>
        <w:t>акции</w:t>
      </w:r>
      <w:r w:rsidRPr="000F3CD3">
        <w:rPr>
          <w:rFonts w:ascii="Times New Roman" w:hAnsi="Times New Roman" w:cs="Times New Roman"/>
          <w:sz w:val="28"/>
          <w:szCs w:val="28"/>
        </w:rPr>
        <w:t xml:space="preserve"> (заполняется автоматически из заявки) 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4.1. Ссылка на Интернет-ресурс </w:t>
      </w:r>
      <w:r w:rsidR="00D62FAC">
        <w:rPr>
          <w:rFonts w:ascii="Times New Roman" w:hAnsi="Times New Roman" w:cs="Times New Roman"/>
          <w:sz w:val="28"/>
          <w:szCs w:val="28"/>
        </w:rPr>
        <w:t>акции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4.2. Ссылки на информационные ресурсы в сети Интернет, посвященные </w:t>
      </w:r>
      <w:r w:rsidR="00D62FAC">
        <w:rPr>
          <w:rFonts w:ascii="Times New Roman" w:hAnsi="Times New Roman" w:cs="Times New Roman"/>
          <w:sz w:val="28"/>
          <w:szCs w:val="28"/>
        </w:rPr>
        <w:t>акции</w:t>
      </w:r>
      <w:r w:rsidRPr="000F3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5. Коды классификатора (заполняется автоматически из заявки) 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6.1. Заявленные сроки проведения </w:t>
      </w:r>
      <w:r w:rsidR="00D62FAC">
        <w:rPr>
          <w:rFonts w:ascii="Times New Roman" w:hAnsi="Times New Roman" w:cs="Times New Roman"/>
          <w:sz w:val="28"/>
          <w:szCs w:val="28"/>
        </w:rPr>
        <w:t>акции</w:t>
      </w:r>
      <w:r w:rsidRPr="000F3CD3">
        <w:rPr>
          <w:rFonts w:ascii="Times New Roman" w:hAnsi="Times New Roman" w:cs="Times New Roman"/>
          <w:sz w:val="28"/>
          <w:szCs w:val="28"/>
        </w:rPr>
        <w:t xml:space="preserve"> (заполняется автоматически из заявки) 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6.2. Фактические сроки проведения </w:t>
      </w:r>
      <w:r w:rsidR="00D62FAC">
        <w:rPr>
          <w:rFonts w:ascii="Times New Roman" w:hAnsi="Times New Roman" w:cs="Times New Roman"/>
          <w:sz w:val="28"/>
          <w:szCs w:val="28"/>
        </w:rPr>
        <w:t>акции</w:t>
      </w:r>
      <w:r w:rsidRPr="000F3CD3">
        <w:rPr>
          <w:rFonts w:ascii="Times New Roman" w:hAnsi="Times New Roman" w:cs="Times New Roman"/>
          <w:sz w:val="28"/>
          <w:szCs w:val="28"/>
        </w:rPr>
        <w:t xml:space="preserve"> Поле: Обоснование в случае расхождения заявленных и фактических сведений 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7.1. Заявленное место проведения </w:t>
      </w:r>
      <w:r w:rsidR="00D62FAC">
        <w:rPr>
          <w:rFonts w:ascii="Times New Roman" w:hAnsi="Times New Roman" w:cs="Times New Roman"/>
          <w:sz w:val="28"/>
          <w:szCs w:val="28"/>
        </w:rPr>
        <w:t>акции</w:t>
      </w:r>
      <w:r w:rsidRPr="000F3CD3">
        <w:rPr>
          <w:rFonts w:ascii="Times New Roman" w:hAnsi="Times New Roman" w:cs="Times New Roman"/>
          <w:sz w:val="28"/>
          <w:szCs w:val="28"/>
        </w:rPr>
        <w:t xml:space="preserve"> – Субъект РФ (заполняется автоматически из заявки) 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7.2. Заявленное место проведения </w:t>
      </w:r>
      <w:r w:rsidR="00D62FAC">
        <w:rPr>
          <w:rFonts w:ascii="Times New Roman" w:hAnsi="Times New Roman" w:cs="Times New Roman"/>
          <w:sz w:val="28"/>
          <w:szCs w:val="28"/>
        </w:rPr>
        <w:t>акции</w:t>
      </w:r>
      <w:r w:rsidRPr="000F3CD3">
        <w:rPr>
          <w:rFonts w:ascii="Times New Roman" w:hAnsi="Times New Roman" w:cs="Times New Roman"/>
          <w:sz w:val="28"/>
          <w:szCs w:val="28"/>
        </w:rPr>
        <w:t xml:space="preserve"> - Населенный пункт (заполняется автоматически из заявки) 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8.1. Фактическое место проведения </w:t>
      </w:r>
      <w:r w:rsidR="00D62FAC">
        <w:rPr>
          <w:rFonts w:ascii="Times New Roman" w:hAnsi="Times New Roman" w:cs="Times New Roman"/>
          <w:sz w:val="28"/>
          <w:szCs w:val="28"/>
        </w:rPr>
        <w:t>акции</w:t>
      </w:r>
      <w:r w:rsidRPr="000F3CD3">
        <w:rPr>
          <w:rFonts w:ascii="Times New Roman" w:hAnsi="Times New Roman" w:cs="Times New Roman"/>
          <w:sz w:val="28"/>
          <w:szCs w:val="28"/>
        </w:rPr>
        <w:t xml:space="preserve"> – Субъект РФ 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8.2. Фактическое место проведения </w:t>
      </w:r>
      <w:r w:rsidR="00D62FAC">
        <w:rPr>
          <w:rFonts w:ascii="Times New Roman" w:hAnsi="Times New Roman" w:cs="Times New Roman"/>
          <w:sz w:val="28"/>
          <w:szCs w:val="28"/>
        </w:rPr>
        <w:t>акции</w:t>
      </w:r>
      <w:r w:rsidRPr="000F3CD3">
        <w:rPr>
          <w:rFonts w:ascii="Times New Roman" w:hAnsi="Times New Roman" w:cs="Times New Roman"/>
          <w:sz w:val="28"/>
          <w:szCs w:val="28"/>
        </w:rPr>
        <w:t xml:space="preserve"> - Населенный пункт (указать город, населенный пункт, регион и т.п.) Поле: Обоснование в случае расхождения заявленных и фактических сведений 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9.1. Заявленное количество участников </w:t>
      </w:r>
      <w:r w:rsidR="00D62FAC">
        <w:rPr>
          <w:rFonts w:ascii="Times New Roman" w:hAnsi="Times New Roman" w:cs="Times New Roman"/>
          <w:sz w:val="28"/>
          <w:szCs w:val="28"/>
        </w:rPr>
        <w:t>акции</w:t>
      </w:r>
      <w:r w:rsidRPr="000F3CD3">
        <w:rPr>
          <w:rFonts w:ascii="Times New Roman" w:hAnsi="Times New Roman" w:cs="Times New Roman"/>
          <w:sz w:val="28"/>
          <w:szCs w:val="28"/>
        </w:rPr>
        <w:t>, подтвердивших свое участие (заполняется автоматически из заявки)</w:t>
      </w:r>
    </w:p>
    <w:p w:rsidR="002542AA" w:rsidRDefault="000F3CD3" w:rsidP="00254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9.2. Фактическое количество участников </w:t>
      </w:r>
      <w:r w:rsidR="00D62FAC">
        <w:rPr>
          <w:rFonts w:ascii="Times New Roman" w:hAnsi="Times New Roman" w:cs="Times New Roman"/>
          <w:sz w:val="28"/>
          <w:szCs w:val="28"/>
        </w:rPr>
        <w:t>акции</w:t>
      </w:r>
      <w:r w:rsidR="002542AA">
        <w:rPr>
          <w:rFonts w:ascii="Times New Roman" w:hAnsi="Times New Roman" w:cs="Times New Roman"/>
          <w:sz w:val="28"/>
          <w:szCs w:val="28"/>
        </w:rPr>
        <w:t>:</w:t>
      </w:r>
    </w:p>
    <w:p w:rsidR="002542AA" w:rsidRDefault="002542AA" w:rsidP="002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площадок было организовано для проведения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 на базе школ, детских садов, библиотек и т.д.;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2AA" w:rsidRPr="002542AA" w:rsidRDefault="002542AA" w:rsidP="002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детей, охваченных акцией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них: дошкольников, младших школьников, учащихся среднего звена (отметить какая группа детей была самая активная);</w:t>
      </w:r>
    </w:p>
    <w:p w:rsidR="002542AA" w:rsidRPr="002542AA" w:rsidRDefault="002542AA" w:rsidP="002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 и названия выбранных для громких чтений произведений, соответствующих возрасту детей (отметить сколько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сказок</w:t>
      </w: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выбрано для чтений и указать наиболее популярные из них);</w:t>
      </w:r>
    </w:p>
    <w:p w:rsidR="002542AA" w:rsidRPr="002542AA" w:rsidRDefault="002542AA" w:rsidP="002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зык, на котором проведены мероприятия (указать количество на русском, татарском и др.);</w:t>
      </w:r>
    </w:p>
    <w:p w:rsidR="002542AA" w:rsidRPr="002542AA" w:rsidRDefault="002542AA" w:rsidP="002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краткое описание </w:t>
      </w:r>
      <w:r w:rsidRPr="002542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двух</w:t>
      </w: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интересных мероприятий + 2 фотографии иллюстрирующие текст;</w:t>
      </w:r>
    </w:p>
    <w:p w:rsidR="002542AA" w:rsidRPr="002542AA" w:rsidRDefault="002542AA" w:rsidP="002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описание </w:t>
      </w:r>
      <w:r w:rsidRPr="002542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одного </w:t>
      </w: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яркого наглядного оформления (выставки, плакаты, электронные презентации и т.д.) + 1 фотография иллюстрирующие текст;</w:t>
      </w:r>
    </w:p>
    <w:p w:rsidR="002542AA" w:rsidRPr="002542AA" w:rsidRDefault="002542AA" w:rsidP="002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описать реакцию детей на прочитанные произведения;</w:t>
      </w:r>
    </w:p>
    <w:p w:rsidR="002542AA" w:rsidRPr="002542AA" w:rsidRDefault="002542AA" w:rsidP="002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рекламе акции в СМИ, на сайтах, афишах и т.д.</w:t>
      </w:r>
    </w:p>
    <w:p w:rsidR="002542AA" w:rsidRPr="002542AA" w:rsidRDefault="002542AA" w:rsidP="002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трудности, с которыми столкнулись устроители акций на местах и пожелания.</w:t>
      </w:r>
    </w:p>
    <w:p w:rsidR="002542AA" w:rsidRPr="002542AA" w:rsidRDefault="002542AA" w:rsidP="0025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по желанию.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9. 3. Обоснование в случае расхождения заявленных и фактических сведений 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10.1. Заявленная форма представления результатов </w:t>
      </w:r>
      <w:r w:rsidR="00D62FAC">
        <w:rPr>
          <w:rFonts w:ascii="Times New Roman" w:hAnsi="Times New Roman" w:cs="Times New Roman"/>
          <w:sz w:val="28"/>
          <w:szCs w:val="28"/>
        </w:rPr>
        <w:t>акции</w:t>
      </w:r>
      <w:r w:rsidRPr="000F3CD3">
        <w:rPr>
          <w:rFonts w:ascii="Times New Roman" w:hAnsi="Times New Roman" w:cs="Times New Roman"/>
          <w:sz w:val="28"/>
          <w:szCs w:val="28"/>
        </w:rPr>
        <w:t xml:space="preserve"> (заполняется автоматически из заявки) </w:t>
      </w:r>
    </w:p>
    <w:p w:rsidR="000F3CD3" w:rsidRPr="000F3CD3" w:rsidRDefault="000F3CD3" w:rsidP="000F3CD3">
      <w:pPr>
        <w:jc w:val="both"/>
        <w:rPr>
          <w:rFonts w:ascii="Times New Roman" w:hAnsi="Times New Roman" w:cs="Times New Roman"/>
          <w:sz w:val="28"/>
          <w:szCs w:val="28"/>
        </w:rPr>
      </w:pPr>
      <w:r w:rsidRPr="000F3CD3">
        <w:rPr>
          <w:rFonts w:ascii="Times New Roman" w:hAnsi="Times New Roman" w:cs="Times New Roman"/>
          <w:sz w:val="28"/>
          <w:szCs w:val="28"/>
        </w:rPr>
        <w:t xml:space="preserve">10.2. Фактическая форма представления результатов </w:t>
      </w:r>
      <w:r w:rsidR="00D62FAC">
        <w:rPr>
          <w:rFonts w:ascii="Times New Roman" w:hAnsi="Times New Roman" w:cs="Times New Roman"/>
          <w:sz w:val="28"/>
          <w:szCs w:val="28"/>
        </w:rPr>
        <w:t>акции</w:t>
      </w:r>
      <w:r w:rsidRPr="000F3CD3">
        <w:rPr>
          <w:rFonts w:ascii="Times New Roman" w:hAnsi="Times New Roman" w:cs="Times New Roman"/>
          <w:sz w:val="28"/>
          <w:szCs w:val="28"/>
        </w:rPr>
        <w:t xml:space="preserve"> Поле: Обоснование в случае расхождения заявленных и фактических сведений </w:t>
      </w:r>
    </w:p>
    <w:sectPr w:rsidR="000F3CD3" w:rsidRPr="000F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D3"/>
    <w:rsid w:val="000F3CD3"/>
    <w:rsid w:val="00173C65"/>
    <w:rsid w:val="002542AA"/>
    <w:rsid w:val="00564C4F"/>
    <w:rsid w:val="00961228"/>
    <w:rsid w:val="00D6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60E92-AC65-4A8D-8543-195C32FB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2021-01-15T09:51:00Z</cp:lastPrinted>
  <dcterms:created xsi:type="dcterms:W3CDTF">2021-01-15T09:41:00Z</dcterms:created>
  <dcterms:modified xsi:type="dcterms:W3CDTF">2021-01-18T10:20:00Z</dcterms:modified>
</cp:coreProperties>
</file>